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F8" w:rsidRPr="00261E57" w:rsidRDefault="00D20AF8" w:rsidP="00383A7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383A7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:rsidR="00D20AF8" w:rsidRPr="00261E57" w:rsidRDefault="00D20AF8" w:rsidP="00383A7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D20AF8" w:rsidRPr="00261E57" w:rsidRDefault="00D20AF8" w:rsidP="00383A7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383A7B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D20AF8" w:rsidRPr="00261E57" w:rsidRDefault="00D20AF8" w:rsidP="00383A7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383A7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D20AF8" w:rsidRPr="00261E57" w:rsidRDefault="00D20AF8" w:rsidP="00383A7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C31151" w:rsidP="00383A7B">
      <w:pPr>
        <w:tabs>
          <w:tab w:val="left" w:pos="0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21.11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B0151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83A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6C4422">
        <w:rPr>
          <w:rFonts w:ascii="Times New Roman" w:eastAsia="Calibri" w:hAnsi="Times New Roman"/>
          <w:sz w:val="28"/>
          <w:szCs w:val="28"/>
          <w:lang w:eastAsia="en-US"/>
        </w:rPr>
        <w:t>683</w:t>
      </w:r>
    </w:p>
    <w:p w:rsidR="00452BC8" w:rsidRPr="00261E57" w:rsidRDefault="00452BC8" w:rsidP="00383A7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61E57" w:rsidRPr="00261E57" w:rsidRDefault="0051469A" w:rsidP="00383A7B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  <w:r w:rsidR="00383A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1E57" w:rsidRPr="00261E57" w:rsidRDefault="0051469A" w:rsidP="00383A7B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  <w:r w:rsidR="00383A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1E57" w:rsidRPr="00261E57" w:rsidRDefault="0051469A" w:rsidP="00383A7B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от 25.03.2011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383A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1E57" w:rsidRPr="00261E57" w:rsidRDefault="0051469A" w:rsidP="00383A7B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 xml:space="preserve"> о размерах и условиях</w:t>
      </w:r>
      <w:r w:rsidR="00383A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83A7B" w:rsidRDefault="0051469A" w:rsidP="00383A7B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опла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ты труда муниципальных</w:t>
      </w:r>
      <w:r w:rsidR="00383A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 xml:space="preserve">служащих </w:t>
      </w:r>
    </w:p>
    <w:p w:rsidR="00383A7B" w:rsidRDefault="005175E3" w:rsidP="00383A7B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органов местного</w:t>
      </w:r>
      <w:r w:rsidR="00383A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самоуправления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7549" w:rsidRPr="00383A7B" w:rsidRDefault="0051469A" w:rsidP="00383A7B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Ханты-Мансийского</w:t>
      </w:r>
      <w:r w:rsidR="00383A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469A" w:rsidRPr="00261E57" w:rsidRDefault="0051469A" w:rsidP="00383A7B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B87549" w:rsidRPr="0086655A" w:rsidRDefault="00D15428" w:rsidP="00383A7B">
      <w:pPr>
        <w:ind w:right="-1" w:firstLine="709"/>
        <w:rPr>
          <w:rFonts w:ascii="Times New Roman" w:hAnsi="Times New Roman"/>
          <w:sz w:val="28"/>
          <w:szCs w:val="28"/>
        </w:rPr>
      </w:pPr>
      <w:proofErr w:type="gramStart"/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685113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C37340" w:rsidRPr="0086655A">
        <w:rPr>
          <w:rFonts w:ascii="Times New Roman" w:hAnsi="Times New Roman"/>
          <w:sz w:val="28"/>
          <w:szCs w:val="28"/>
        </w:rPr>
        <w:t>,</w:t>
      </w:r>
      <w:r w:rsidR="00685113">
        <w:rPr>
          <w:rFonts w:ascii="Times New Roman" w:hAnsi="Times New Roman"/>
          <w:sz w:val="28"/>
          <w:szCs w:val="28"/>
        </w:rPr>
        <w:t xml:space="preserve"> на основании</w:t>
      </w:r>
      <w:r w:rsidR="00C37340" w:rsidRPr="0086655A">
        <w:rPr>
          <w:rFonts w:ascii="Times New Roman" w:hAnsi="Times New Roman"/>
          <w:sz w:val="28"/>
          <w:szCs w:val="28"/>
        </w:rPr>
        <w:t xml:space="preserve"> </w:t>
      </w:r>
      <w:r w:rsidR="005B5795" w:rsidRPr="0086655A">
        <w:rPr>
          <w:rFonts w:ascii="Times New Roman" w:hAnsi="Times New Roman"/>
          <w:sz w:val="28"/>
          <w:szCs w:val="28"/>
        </w:rPr>
        <w:t>ф</w:t>
      </w:r>
      <w:r w:rsidR="00047636" w:rsidRPr="0086655A">
        <w:rPr>
          <w:rFonts w:ascii="Times New Roman" w:hAnsi="Times New Roman"/>
          <w:sz w:val="28"/>
          <w:szCs w:val="28"/>
        </w:rPr>
        <w:t>едеральн</w:t>
      </w:r>
      <w:r w:rsidR="007E0C09" w:rsidRPr="0086655A">
        <w:rPr>
          <w:rFonts w:ascii="Times New Roman" w:hAnsi="Times New Roman"/>
          <w:sz w:val="28"/>
          <w:szCs w:val="28"/>
        </w:rPr>
        <w:t>ых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закон</w:t>
      </w:r>
      <w:r w:rsidR="007E0C09" w:rsidRPr="0086655A">
        <w:rPr>
          <w:rStyle w:val="a5"/>
          <w:rFonts w:ascii="Times New Roman" w:hAnsi="Times New Roman"/>
          <w:color w:val="auto"/>
          <w:sz w:val="28"/>
          <w:szCs w:val="28"/>
        </w:rPr>
        <w:t>ов</w:t>
      </w:r>
      <w:r w:rsidR="00252A23" w:rsidRPr="0086655A">
        <w:rPr>
          <w:rFonts w:ascii="Times New Roman" w:hAnsi="Times New Roman"/>
          <w:sz w:val="28"/>
          <w:szCs w:val="28"/>
        </w:rPr>
        <w:t xml:space="preserve"> от </w:t>
      </w:r>
      <w:r w:rsidR="00876742">
        <w:rPr>
          <w:rFonts w:ascii="Times New Roman" w:hAnsi="Times New Roman"/>
          <w:sz w:val="28"/>
          <w:szCs w:val="28"/>
        </w:rPr>
        <w:t>20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876742">
        <w:rPr>
          <w:rFonts w:ascii="Times New Roman" w:hAnsi="Times New Roman"/>
          <w:sz w:val="28"/>
          <w:szCs w:val="28"/>
        </w:rPr>
        <w:t>03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E1422E" w:rsidRPr="0086655A">
        <w:rPr>
          <w:rFonts w:ascii="Times New Roman" w:hAnsi="Times New Roman"/>
          <w:sz w:val="28"/>
          <w:szCs w:val="28"/>
        </w:rPr>
        <w:t>20</w:t>
      </w:r>
      <w:r w:rsidR="00876742">
        <w:rPr>
          <w:rFonts w:ascii="Times New Roman" w:hAnsi="Times New Roman"/>
          <w:sz w:val="28"/>
          <w:szCs w:val="28"/>
        </w:rPr>
        <w:t>25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876742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33</w:t>
        </w:r>
        <w:r w:rsidR="00E1422E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-ФЗ </w:t>
        </w:r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Об об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щих принципах</w:t>
        </w:r>
      </w:hyperlink>
      <w:r w:rsidR="00047636" w:rsidRPr="0086655A">
        <w:rPr>
          <w:rFonts w:ascii="Times New Roman" w:hAnsi="Times New Roman"/>
          <w:sz w:val="28"/>
          <w:szCs w:val="28"/>
        </w:rPr>
        <w:t xml:space="preserve"> организации местного самоуп</w:t>
      </w:r>
      <w:r w:rsidR="00E1422E" w:rsidRPr="0086655A">
        <w:rPr>
          <w:rFonts w:ascii="Times New Roman" w:hAnsi="Times New Roman"/>
          <w:sz w:val="28"/>
          <w:szCs w:val="28"/>
        </w:rPr>
        <w:t xml:space="preserve">равления в </w:t>
      </w:r>
      <w:r w:rsidR="00876742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 xml:space="preserve">, </w:t>
      </w:r>
      <w:r w:rsidR="00E1422E" w:rsidRPr="0086655A">
        <w:rPr>
          <w:rFonts w:ascii="Times New Roman" w:hAnsi="Times New Roman"/>
          <w:sz w:val="28"/>
          <w:szCs w:val="28"/>
        </w:rPr>
        <w:t xml:space="preserve">от </w:t>
      </w:r>
      <w:r w:rsidR="00895AA6" w:rsidRPr="0086655A">
        <w:rPr>
          <w:rFonts w:ascii="Times New Roman" w:hAnsi="Times New Roman"/>
          <w:sz w:val="28"/>
          <w:szCs w:val="28"/>
        </w:rPr>
        <w:t>02.03.</w:t>
      </w:r>
      <w:r w:rsidR="00E1422E" w:rsidRPr="0086655A">
        <w:rPr>
          <w:rFonts w:ascii="Times New Roman" w:hAnsi="Times New Roman"/>
          <w:sz w:val="28"/>
          <w:szCs w:val="28"/>
        </w:rPr>
        <w:t>2007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№</w:t>
        </w:r>
        <w:r w:rsidR="00876742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25-ФЗ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муниципально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й службе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>, Закона Ханты-Мансийского автономного округа</w:t>
      </w:r>
      <w:r w:rsidR="00C31151">
        <w:rPr>
          <w:rFonts w:ascii="Times New Roman" w:hAnsi="Times New Roman"/>
          <w:sz w:val="28"/>
          <w:szCs w:val="28"/>
        </w:rPr>
        <w:t xml:space="preserve"> – </w:t>
      </w:r>
      <w:r w:rsidR="00047636" w:rsidRPr="0086655A">
        <w:rPr>
          <w:rFonts w:ascii="Times New Roman" w:hAnsi="Times New Roman"/>
          <w:sz w:val="28"/>
          <w:szCs w:val="28"/>
        </w:rPr>
        <w:t>Югры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от 20</w:t>
      </w:r>
      <w:r w:rsidR="00895AA6" w:rsidRPr="0086655A">
        <w:rPr>
          <w:rFonts w:ascii="Times New Roman" w:hAnsi="Times New Roman"/>
          <w:sz w:val="28"/>
          <w:szCs w:val="28"/>
        </w:rPr>
        <w:t>.07.</w:t>
      </w:r>
      <w:r w:rsidR="00047636" w:rsidRPr="0086655A">
        <w:rPr>
          <w:rFonts w:ascii="Times New Roman" w:hAnsi="Times New Roman"/>
          <w:sz w:val="28"/>
          <w:szCs w:val="28"/>
        </w:rPr>
        <w:t>2007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1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113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-оз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Об отдельны</w:t>
        </w:r>
        <w:r w:rsidR="000753B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х</w:t>
        </w:r>
      </w:hyperlink>
      <w:r w:rsidR="000753B8" w:rsidRPr="0086655A">
        <w:rPr>
          <w:rFonts w:ascii="Times New Roman" w:hAnsi="Times New Roman"/>
          <w:sz w:val="28"/>
          <w:szCs w:val="28"/>
        </w:rPr>
        <w:t xml:space="preserve"> вопросах муниципальной службы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в Ханты-Мансийском автономном округе</w:t>
      </w:r>
      <w:r w:rsidR="00383A7B">
        <w:rPr>
          <w:rFonts w:ascii="Times New Roman" w:hAnsi="Times New Roman"/>
          <w:sz w:val="28"/>
          <w:szCs w:val="28"/>
        </w:rPr>
        <w:t xml:space="preserve"> – </w:t>
      </w:r>
      <w:r w:rsidR="00E1422E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F173D" w:rsidRPr="0086655A">
        <w:rPr>
          <w:rFonts w:ascii="Times New Roman" w:hAnsi="Times New Roman"/>
          <w:sz w:val="28"/>
          <w:szCs w:val="28"/>
        </w:rPr>
        <w:t>,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9F5A80" w:rsidRPr="0086655A">
        <w:rPr>
          <w:rFonts w:ascii="Times New Roman" w:hAnsi="Times New Roman"/>
          <w:sz w:val="28"/>
          <w:szCs w:val="28"/>
        </w:rPr>
        <w:t>постановлени</w:t>
      </w:r>
      <w:r w:rsidR="00EA3F5F" w:rsidRPr="0086655A">
        <w:rPr>
          <w:rFonts w:ascii="Times New Roman" w:hAnsi="Times New Roman"/>
          <w:sz w:val="28"/>
          <w:szCs w:val="28"/>
        </w:rPr>
        <w:t>я</w:t>
      </w:r>
      <w:r w:rsidR="009F5A80" w:rsidRPr="0086655A">
        <w:rPr>
          <w:rFonts w:ascii="Times New Roman" w:hAnsi="Times New Roman"/>
          <w:sz w:val="28"/>
          <w:szCs w:val="28"/>
        </w:rPr>
        <w:t xml:space="preserve"> Правительства</w:t>
      </w:r>
      <w:proofErr w:type="gramEnd"/>
      <w:r w:rsidR="009F5A80" w:rsidRPr="0086655A">
        <w:rPr>
          <w:rFonts w:ascii="Times New Roman" w:hAnsi="Times New Roman"/>
          <w:sz w:val="28"/>
          <w:szCs w:val="28"/>
        </w:rPr>
        <w:t xml:space="preserve"> Ханты-Мансийского</w:t>
      </w:r>
      <w:r w:rsidR="005B5795" w:rsidRPr="0086655A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383A7B">
        <w:rPr>
          <w:rFonts w:ascii="Times New Roman" w:hAnsi="Times New Roman"/>
          <w:sz w:val="28"/>
          <w:szCs w:val="28"/>
        </w:rPr>
        <w:t xml:space="preserve"> – </w:t>
      </w:r>
      <w:r w:rsidR="005B5795" w:rsidRPr="0086655A">
        <w:rPr>
          <w:rFonts w:ascii="Times New Roman" w:hAnsi="Times New Roman"/>
          <w:sz w:val="28"/>
          <w:szCs w:val="28"/>
        </w:rPr>
        <w:t xml:space="preserve">Югры </w:t>
      </w:r>
      <w:r w:rsidR="000F45E1" w:rsidRPr="0086655A">
        <w:rPr>
          <w:rFonts w:ascii="Times New Roman" w:hAnsi="Times New Roman"/>
          <w:sz w:val="28"/>
          <w:szCs w:val="28"/>
        </w:rPr>
        <w:t>от 23.08.</w:t>
      </w:r>
      <w:r w:rsidR="009F5A80" w:rsidRPr="0086655A">
        <w:rPr>
          <w:rFonts w:ascii="Times New Roman" w:hAnsi="Times New Roman"/>
          <w:sz w:val="28"/>
          <w:szCs w:val="28"/>
        </w:rPr>
        <w:t>2019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2" w:tooltip="ПОСТАНОВЛЕНИЕ от 23.08.2019 № 278-п Правительство Ханты-Мансийского автономного округа-Югры&#10;&#10;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9F5A8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278-п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нормативах</w:t>
        </w:r>
      </w:hyperlink>
      <w:r w:rsidR="00382A88" w:rsidRPr="0086655A">
        <w:rPr>
          <w:rFonts w:ascii="Times New Roman" w:hAnsi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gramStart"/>
      <w:r w:rsidR="00382A88" w:rsidRPr="0086655A">
        <w:rPr>
          <w:rFonts w:ascii="Times New Roman" w:hAnsi="Times New Roman"/>
          <w:sz w:val="28"/>
          <w:szCs w:val="28"/>
        </w:rPr>
        <w:t>в</w:t>
      </w:r>
      <w:proofErr w:type="gramEnd"/>
      <w:r w:rsidR="00382A88" w:rsidRPr="008665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2A88" w:rsidRPr="0086655A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382A88" w:rsidRPr="0086655A">
        <w:rPr>
          <w:rFonts w:ascii="Times New Roman" w:hAnsi="Times New Roman"/>
          <w:sz w:val="28"/>
          <w:szCs w:val="28"/>
        </w:rPr>
        <w:t xml:space="preserve"> автономном округе</w:t>
      </w:r>
      <w:r w:rsidR="00383A7B">
        <w:rPr>
          <w:rFonts w:ascii="Times New Roman" w:hAnsi="Times New Roman"/>
          <w:sz w:val="28"/>
          <w:szCs w:val="28"/>
        </w:rPr>
        <w:t xml:space="preserve"> – </w:t>
      </w:r>
      <w:r w:rsidR="00382A88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82A88" w:rsidRPr="0086655A">
        <w:rPr>
          <w:rFonts w:ascii="Times New Roman" w:hAnsi="Times New Roman"/>
          <w:sz w:val="28"/>
          <w:szCs w:val="28"/>
        </w:rPr>
        <w:t xml:space="preserve">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13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:rsidR="00B87549" w:rsidRPr="00261E57" w:rsidRDefault="00B87549" w:rsidP="00383A7B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383A7B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B87549" w:rsidRPr="00261E57" w:rsidRDefault="00B87549" w:rsidP="00383A7B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383A7B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:rsidR="00B87549" w:rsidRPr="00261E57" w:rsidRDefault="00B87549" w:rsidP="00383A7B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D647A7" w:rsidRPr="00261E57" w:rsidRDefault="005175E3" w:rsidP="00383A7B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Внести в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BF5475">
        <w:rPr>
          <w:rFonts w:ascii="Times New Roman" w:hAnsi="Times New Roman"/>
          <w:sz w:val="28"/>
          <w:szCs w:val="28"/>
        </w:rPr>
        <w:t xml:space="preserve">приложение к </w:t>
      </w:r>
      <w:r w:rsidR="009A0E42" w:rsidRPr="00261E57">
        <w:rPr>
          <w:rFonts w:ascii="Times New Roman" w:hAnsi="Times New Roman"/>
          <w:sz w:val="28"/>
          <w:szCs w:val="28"/>
        </w:rPr>
        <w:t>решени</w:t>
      </w:r>
      <w:r w:rsidR="00BF5475">
        <w:rPr>
          <w:rFonts w:ascii="Times New Roman" w:hAnsi="Times New Roman"/>
          <w:sz w:val="28"/>
          <w:szCs w:val="28"/>
        </w:rPr>
        <w:t>ю</w:t>
      </w:r>
      <w:r w:rsidR="00977486" w:rsidRPr="00261E57">
        <w:rPr>
          <w:rFonts w:ascii="Times New Roman" w:hAnsi="Times New Roman"/>
          <w:sz w:val="28"/>
          <w:szCs w:val="28"/>
        </w:rPr>
        <w:t xml:space="preserve"> </w:t>
      </w:r>
      <w:r w:rsidR="00977486" w:rsidRPr="0086655A">
        <w:rPr>
          <w:rFonts w:ascii="Times New Roman" w:hAnsi="Times New Roman"/>
          <w:sz w:val="28"/>
          <w:szCs w:val="28"/>
        </w:rPr>
        <w:t>Думы Ханты-Мансийского района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hyperlink r:id="rId14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от 25.03.2011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№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</w:t>
      </w:r>
      <w:r w:rsidR="00862BC0" w:rsidRPr="0086655A">
        <w:rPr>
          <w:rFonts w:ascii="Times New Roman" w:hAnsi="Times New Roman"/>
          <w:sz w:val="28"/>
          <w:szCs w:val="28"/>
        </w:rPr>
        <w:t>«</w:t>
      </w:r>
      <w:r w:rsidR="00047636" w:rsidRPr="0086655A">
        <w:rPr>
          <w:rFonts w:ascii="Times New Roman" w:hAnsi="Times New Roman"/>
          <w:sz w:val="28"/>
          <w:szCs w:val="28"/>
        </w:rPr>
        <w:t>Об утверждении Положения о размерах и условиях оплаты труда муниципальных служащих органов местного самоуправления Ханты-Мансийского района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9B72CA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06311F" w:rsidRPr="00261E57">
        <w:rPr>
          <w:rFonts w:ascii="Times New Roman" w:hAnsi="Times New Roman"/>
          <w:sz w:val="28"/>
          <w:szCs w:val="28"/>
        </w:rPr>
        <w:t>следующие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изменения</w:t>
      </w:r>
      <w:r w:rsidR="0078290A" w:rsidRPr="00261E57">
        <w:rPr>
          <w:rFonts w:ascii="Times New Roman" w:hAnsi="Times New Roman"/>
          <w:sz w:val="28"/>
          <w:szCs w:val="28"/>
        </w:rPr>
        <w:t>:</w:t>
      </w:r>
    </w:p>
    <w:p w:rsidR="00BC13BA" w:rsidRDefault="00BF5475" w:rsidP="00383A7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Строки 16-17 </w:t>
      </w:r>
      <w:r w:rsidR="00B70685">
        <w:rPr>
          <w:rFonts w:ascii="Times New Roman" w:hAnsi="Times New Roman"/>
          <w:sz w:val="28"/>
          <w:szCs w:val="28"/>
        </w:rPr>
        <w:t xml:space="preserve">таблицы части 1 </w:t>
      </w:r>
      <w:r w:rsidR="009B72CA">
        <w:rPr>
          <w:rFonts w:ascii="Times New Roman" w:hAnsi="Times New Roman"/>
          <w:sz w:val="28"/>
          <w:szCs w:val="28"/>
        </w:rPr>
        <w:t>статьи 3 Положения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5475" w:rsidRPr="00261E57" w:rsidRDefault="00BF5475" w:rsidP="00383A7B">
      <w:pPr>
        <w:pStyle w:val="a3"/>
        <w:tabs>
          <w:tab w:val="left" w:pos="993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3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733"/>
        <w:gridCol w:w="3681"/>
        <w:gridCol w:w="1982"/>
      </w:tblGrid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38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383A7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38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383A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6 620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38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383A7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38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383A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6 483</w:t>
            </w:r>
          </w:p>
        </w:tc>
      </w:tr>
    </w:tbl>
    <w:p w:rsidR="00A561BA" w:rsidRDefault="00A561BA" w:rsidP="00383A7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C0698" w:rsidRDefault="00BF5475" w:rsidP="00383A7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Строки 32-33 </w:t>
      </w:r>
      <w:r w:rsidR="00B70685">
        <w:rPr>
          <w:rFonts w:ascii="Times New Roman" w:hAnsi="Times New Roman"/>
          <w:sz w:val="28"/>
          <w:szCs w:val="28"/>
        </w:rPr>
        <w:t>таблицы части 3</w:t>
      </w:r>
      <w:r w:rsidR="009B72CA">
        <w:rPr>
          <w:rFonts w:ascii="Times New Roman" w:hAnsi="Times New Roman"/>
          <w:sz w:val="28"/>
          <w:szCs w:val="28"/>
        </w:rPr>
        <w:t xml:space="preserve"> статьи 3</w:t>
      </w:r>
      <w:r w:rsidR="00B70685">
        <w:rPr>
          <w:rFonts w:ascii="Times New Roman" w:hAnsi="Times New Roman"/>
          <w:sz w:val="28"/>
          <w:szCs w:val="28"/>
        </w:rPr>
        <w:t xml:space="preserve"> </w:t>
      </w:r>
      <w:r w:rsidR="009B72CA">
        <w:rPr>
          <w:rFonts w:ascii="Times New Roman" w:hAnsi="Times New Roman"/>
          <w:sz w:val="28"/>
          <w:szCs w:val="28"/>
        </w:rPr>
        <w:t xml:space="preserve">Положения </w:t>
      </w:r>
      <w:r w:rsidR="00B70685">
        <w:rPr>
          <w:rFonts w:ascii="Times New Roman" w:hAnsi="Times New Roman"/>
          <w:sz w:val="28"/>
          <w:szCs w:val="28"/>
        </w:rPr>
        <w:t>изложить</w:t>
      </w:r>
      <w:r w:rsidR="00A561BA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A561BA" w:rsidRPr="00C6173A" w:rsidRDefault="00A561BA" w:rsidP="00383A7B">
      <w:pPr>
        <w:pStyle w:val="a3"/>
        <w:tabs>
          <w:tab w:val="left" w:pos="993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65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2977"/>
        <w:gridCol w:w="2052"/>
      </w:tblGrid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38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383A7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38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383A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6 620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38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383A7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383A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383A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6 483</w:t>
            </w:r>
          </w:p>
        </w:tc>
      </w:tr>
    </w:tbl>
    <w:p w:rsidR="00A561BA" w:rsidRDefault="00A561BA" w:rsidP="00383A7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».</w:t>
      </w:r>
    </w:p>
    <w:p w:rsidR="00261E57" w:rsidRDefault="00A561BA" w:rsidP="00383A7B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1.3. Строки 12-13 </w:t>
      </w:r>
      <w:r w:rsidR="00B70685">
        <w:rPr>
          <w:rFonts w:ascii="Times New Roman" w:eastAsia="Calibri" w:hAnsi="Times New Roman"/>
          <w:sz w:val="28"/>
          <w:szCs w:val="28"/>
        </w:rPr>
        <w:t>таблицы части 4</w:t>
      </w:r>
      <w:r w:rsidR="009B72CA">
        <w:rPr>
          <w:rFonts w:ascii="Times New Roman" w:eastAsia="Calibri" w:hAnsi="Times New Roman"/>
          <w:sz w:val="28"/>
          <w:szCs w:val="28"/>
        </w:rPr>
        <w:t xml:space="preserve"> статьи 3 Положения</w:t>
      </w:r>
      <w:r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A561BA" w:rsidRPr="00A561BA" w:rsidRDefault="00A561BA" w:rsidP="00383A7B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2768"/>
        <w:gridCol w:w="2193"/>
      </w:tblGrid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383A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383A7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383A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24278" w:rsidP="00383A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6 483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383A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383A7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383A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24278" w:rsidP="00383A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6 483</w:t>
            </w:r>
          </w:p>
        </w:tc>
      </w:tr>
    </w:tbl>
    <w:p w:rsidR="003B5C35" w:rsidRPr="00261E57" w:rsidRDefault="00862BC0" w:rsidP="00383A7B">
      <w:pPr>
        <w:pStyle w:val="a3"/>
        <w:tabs>
          <w:tab w:val="left" w:pos="709"/>
          <w:tab w:val="left" w:pos="993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»</w:t>
      </w:r>
      <w:r w:rsidR="00A561BA">
        <w:rPr>
          <w:rFonts w:ascii="Times New Roman" w:hAnsi="Times New Roman"/>
          <w:sz w:val="28"/>
          <w:szCs w:val="28"/>
        </w:rPr>
        <w:t>.</w:t>
      </w:r>
    </w:p>
    <w:p w:rsidR="00AD62CB" w:rsidRDefault="006B0151" w:rsidP="00383A7B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383A7B">
        <w:rPr>
          <w:rFonts w:ascii="Times New Roman" w:hAnsi="Times New Roman"/>
          <w:sz w:val="28"/>
          <w:szCs w:val="28"/>
        </w:rPr>
        <w:tab/>
      </w:r>
      <w:r w:rsidR="00650E89" w:rsidRPr="00261E57">
        <w:rPr>
          <w:rFonts w:ascii="Times New Roman" w:hAnsi="Times New Roman"/>
          <w:sz w:val="28"/>
          <w:szCs w:val="28"/>
        </w:rPr>
        <w:t>Настоящее решение вступает в силу после</w:t>
      </w:r>
      <w:r w:rsidR="009B72CA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9B72CA">
        <w:rPr>
          <w:rFonts w:ascii="Times New Roman" w:eastAsia="Calibri" w:hAnsi="Times New Roman"/>
          <w:sz w:val="28"/>
          <w:szCs w:val="28"/>
        </w:rPr>
        <w:t>, но не ранее 01.01.2026</w:t>
      </w:r>
      <w:r w:rsidR="00AD62CB">
        <w:rPr>
          <w:rFonts w:ascii="Times New Roman" w:eastAsia="Calibri" w:hAnsi="Times New Roman"/>
          <w:sz w:val="28"/>
          <w:szCs w:val="28"/>
        </w:rPr>
        <w:t>.</w:t>
      </w:r>
    </w:p>
    <w:p w:rsidR="00BC13BA" w:rsidRDefault="00BC13BA" w:rsidP="00383A7B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383A7B" w:rsidRDefault="00383A7B" w:rsidP="00383A7B">
      <w:pPr>
        <w:pStyle w:val="a3"/>
        <w:ind w:left="106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383A7B" w:rsidRPr="00543A94" w:rsidTr="00FE3582">
        <w:tc>
          <w:tcPr>
            <w:tcW w:w="5920" w:type="dxa"/>
            <w:hideMark/>
          </w:tcPr>
          <w:p w:rsidR="00383A7B" w:rsidRPr="00543A94" w:rsidRDefault="00383A7B" w:rsidP="00383A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:rsidR="00383A7B" w:rsidRPr="00543A94" w:rsidRDefault="00383A7B" w:rsidP="00383A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383A7B" w:rsidRPr="00543A94" w:rsidRDefault="00383A7B" w:rsidP="00383A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Е.А. Данилова</w:t>
            </w:r>
          </w:p>
          <w:p w:rsidR="00383A7B" w:rsidRPr="00543A94" w:rsidRDefault="006C4422" w:rsidP="00383A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3935" w:type="dxa"/>
            <w:hideMark/>
          </w:tcPr>
          <w:p w:rsidR="00383A7B" w:rsidRPr="00543A94" w:rsidRDefault="00383A7B" w:rsidP="00383A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383A7B" w:rsidRPr="00543A94" w:rsidRDefault="00383A7B" w:rsidP="00383A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383A7B" w:rsidRPr="00543A94" w:rsidRDefault="00383A7B" w:rsidP="00383A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3A94">
              <w:rPr>
                <w:rFonts w:ascii="Times New Roman" w:hAnsi="Times New Roman"/>
                <w:sz w:val="28"/>
                <w:szCs w:val="28"/>
              </w:rPr>
              <w:t xml:space="preserve">К.Р. </w:t>
            </w:r>
            <w:proofErr w:type="spellStart"/>
            <w:r w:rsidRPr="00543A94">
              <w:rPr>
                <w:rFonts w:ascii="Times New Roman" w:hAnsi="Times New Roman"/>
                <w:sz w:val="28"/>
                <w:szCs w:val="28"/>
              </w:rPr>
              <w:t>Минулин</w:t>
            </w:r>
            <w:proofErr w:type="spellEnd"/>
          </w:p>
          <w:p w:rsidR="00383A7B" w:rsidRPr="00543A94" w:rsidRDefault="006C4422" w:rsidP="00383A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  <w:bookmarkStart w:id="0" w:name="_GoBack"/>
            <w:bookmarkEnd w:id="0"/>
          </w:p>
        </w:tc>
      </w:tr>
    </w:tbl>
    <w:p w:rsidR="00383A7B" w:rsidRPr="00261E57" w:rsidRDefault="00383A7B" w:rsidP="00383A7B">
      <w:pPr>
        <w:pStyle w:val="a3"/>
        <w:ind w:left="1068"/>
        <w:rPr>
          <w:rFonts w:ascii="Times New Roman" w:hAnsi="Times New Roman"/>
          <w:sz w:val="28"/>
          <w:szCs w:val="28"/>
        </w:rPr>
      </w:pPr>
    </w:p>
    <w:sectPr w:rsidR="00383A7B" w:rsidRPr="00261E57" w:rsidSect="00383A7B">
      <w:footerReference w:type="default" r:id="rId15"/>
      <w:footerReference w:type="firs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CF" w:rsidRDefault="007066CF" w:rsidP="00016B00">
      <w:r>
        <w:separator/>
      </w:r>
    </w:p>
  </w:endnote>
  <w:endnote w:type="continuationSeparator" w:id="0">
    <w:p w:rsidR="007066CF" w:rsidRDefault="007066CF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9327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83A7B" w:rsidRPr="00383A7B" w:rsidRDefault="00383A7B">
        <w:pPr>
          <w:pStyle w:val="ae"/>
          <w:jc w:val="right"/>
          <w:rPr>
            <w:rFonts w:ascii="Times New Roman" w:hAnsi="Times New Roman"/>
          </w:rPr>
        </w:pPr>
        <w:r w:rsidRPr="00383A7B">
          <w:rPr>
            <w:rFonts w:ascii="Times New Roman" w:hAnsi="Times New Roman"/>
          </w:rPr>
          <w:fldChar w:fldCharType="begin"/>
        </w:r>
        <w:r w:rsidRPr="00383A7B">
          <w:rPr>
            <w:rFonts w:ascii="Times New Roman" w:hAnsi="Times New Roman"/>
          </w:rPr>
          <w:instrText>PAGE   \* MERGEFORMAT</w:instrText>
        </w:r>
        <w:r w:rsidRPr="00383A7B">
          <w:rPr>
            <w:rFonts w:ascii="Times New Roman" w:hAnsi="Times New Roman"/>
          </w:rPr>
          <w:fldChar w:fldCharType="separate"/>
        </w:r>
        <w:r w:rsidR="006C4422">
          <w:rPr>
            <w:rFonts w:ascii="Times New Roman" w:hAnsi="Times New Roman"/>
            <w:noProof/>
          </w:rPr>
          <w:t>2</w:t>
        </w:r>
        <w:r w:rsidRPr="00383A7B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A7B" w:rsidRDefault="00383A7B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CF" w:rsidRDefault="007066CF" w:rsidP="00016B00">
      <w:r>
        <w:separator/>
      </w:r>
    </w:p>
  </w:footnote>
  <w:footnote w:type="continuationSeparator" w:id="0">
    <w:p w:rsidR="007066CF" w:rsidRDefault="007066CF" w:rsidP="0001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1"/>
  </w:num>
  <w:num w:numId="8">
    <w:abstractNumId w:val="5"/>
  </w:num>
  <w:num w:numId="9">
    <w:abstractNumId w:val="19"/>
  </w:num>
  <w:num w:numId="10">
    <w:abstractNumId w:val="25"/>
  </w:num>
  <w:num w:numId="11">
    <w:abstractNumId w:val="15"/>
  </w:num>
  <w:num w:numId="12">
    <w:abstractNumId w:val="7"/>
  </w:num>
  <w:num w:numId="13">
    <w:abstractNumId w:val="26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4"/>
  </w:num>
  <w:num w:numId="22">
    <w:abstractNumId w:val="23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024E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57DD"/>
    <w:rsid w:val="000B682C"/>
    <w:rsid w:val="000B68BC"/>
    <w:rsid w:val="000B7107"/>
    <w:rsid w:val="000B7998"/>
    <w:rsid w:val="000B7D92"/>
    <w:rsid w:val="000C106F"/>
    <w:rsid w:val="000C42FE"/>
    <w:rsid w:val="000C731F"/>
    <w:rsid w:val="000C7F02"/>
    <w:rsid w:val="000D0289"/>
    <w:rsid w:val="000D0882"/>
    <w:rsid w:val="000D0AE5"/>
    <w:rsid w:val="000D12E4"/>
    <w:rsid w:val="000D5030"/>
    <w:rsid w:val="000D5912"/>
    <w:rsid w:val="000D6DDB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2E86"/>
    <w:rsid w:val="0010320F"/>
    <w:rsid w:val="001042EE"/>
    <w:rsid w:val="00104679"/>
    <w:rsid w:val="00104F37"/>
    <w:rsid w:val="00107B88"/>
    <w:rsid w:val="00110464"/>
    <w:rsid w:val="0011195B"/>
    <w:rsid w:val="001128FB"/>
    <w:rsid w:val="00113E6C"/>
    <w:rsid w:val="00115C53"/>
    <w:rsid w:val="00117415"/>
    <w:rsid w:val="001210FB"/>
    <w:rsid w:val="00127EB2"/>
    <w:rsid w:val="00127F0D"/>
    <w:rsid w:val="001331F8"/>
    <w:rsid w:val="00134238"/>
    <w:rsid w:val="00134818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64553"/>
    <w:rsid w:val="00171DAA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B8F"/>
    <w:rsid w:val="001A514C"/>
    <w:rsid w:val="001A57DC"/>
    <w:rsid w:val="001A7380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E17B7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5492"/>
    <w:rsid w:val="00225EAF"/>
    <w:rsid w:val="00226428"/>
    <w:rsid w:val="0022765D"/>
    <w:rsid w:val="00230852"/>
    <w:rsid w:val="00230B34"/>
    <w:rsid w:val="002335B5"/>
    <w:rsid w:val="00233874"/>
    <w:rsid w:val="00233A4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3A7B"/>
    <w:rsid w:val="00386CED"/>
    <w:rsid w:val="003903B1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DDE"/>
    <w:rsid w:val="003B5527"/>
    <w:rsid w:val="003B5C35"/>
    <w:rsid w:val="003B76A1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63C4"/>
    <w:rsid w:val="00417446"/>
    <w:rsid w:val="00417F94"/>
    <w:rsid w:val="00420678"/>
    <w:rsid w:val="0042115B"/>
    <w:rsid w:val="004211CF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232A"/>
    <w:rsid w:val="00452BC8"/>
    <w:rsid w:val="0045379E"/>
    <w:rsid w:val="00455126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52A9"/>
    <w:rsid w:val="004D5622"/>
    <w:rsid w:val="004D6953"/>
    <w:rsid w:val="004D6C28"/>
    <w:rsid w:val="004E0EA2"/>
    <w:rsid w:val="004E1326"/>
    <w:rsid w:val="004E2B9F"/>
    <w:rsid w:val="004E322A"/>
    <w:rsid w:val="004E546B"/>
    <w:rsid w:val="004E58E5"/>
    <w:rsid w:val="004E5BC2"/>
    <w:rsid w:val="004E5E6E"/>
    <w:rsid w:val="004E64D0"/>
    <w:rsid w:val="004F09F8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0D51"/>
    <w:rsid w:val="005F17B8"/>
    <w:rsid w:val="005F469B"/>
    <w:rsid w:val="005F7390"/>
    <w:rsid w:val="005F7A63"/>
    <w:rsid w:val="00600AAC"/>
    <w:rsid w:val="006014CB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113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151"/>
    <w:rsid w:val="006B0C79"/>
    <w:rsid w:val="006B0E23"/>
    <w:rsid w:val="006B2ACC"/>
    <w:rsid w:val="006B6B9F"/>
    <w:rsid w:val="006C0E6A"/>
    <w:rsid w:val="006C2040"/>
    <w:rsid w:val="006C22D0"/>
    <w:rsid w:val="006C23F2"/>
    <w:rsid w:val="006C2B03"/>
    <w:rsid w:val="006C432A"/>
    <w:rsid w:val="006C4351"/>
    <w:rsid w:val="006C4422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1EE"/>
    <w:rsid w:val="006F2BC9"/>
    <w:rsid w:val="006F3F3C"/>
    <w:rsid w:val="006F4622"/>
    <w:rsid w:val="006F6981"/>
    <w:rsid w:val="00700331"/>
    <w:rsid w:val="007009D8"/>
    <w:rsid w:val="007026A3"/>
    <w:rsid w:val="00702E56"/>
    <w:rsid w:val="00703AB2"/>
    <w:rsid w:val="007066CF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0F0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6F"/>
    <w:rsid w:val="0083449F"/>
    <w:rsid w:val="00835675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6509"/>
    <w:rsid w:val="00876742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8C6"/>
    <w:rsid w:val="008C2256"/>
    <w:rsid w:val="008C25DA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2389"/>
    <w:rsid w:val="0091504C"/>
    <w:rsid w:val="00916167"/>
    <w:rsid w:val="00922CC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2F98"/>
    <w:rsid w:val="00965936"/>
    <w:rsid w:val="00966DF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B56C1"/>
    <w:rsid w:val="009B72CA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1D45"/>
    <w:rsid w:val="009D26DF"/>
    <w:rsid w:val="009D30F0"/>
    <w:rsid w:val="009D3EC4"/>
    <w:rsid w:val="009D7257"/>
    <w:rsid w:val="009E1376"/>
    <w:rsid w:val="009E58A9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1BA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14BF"/>
    <w:rsid w:val="00A81520"/>
    <w:rsid w:val="00A82141"/>
    <w:rsid w:val="00A8542C"/>
    <w:rsid w:val="00A862DA"/>
    <w:rsid w:val="00A872CE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4278"/>
    <w:rsid w:val="00B25A08"/>
    <w:rsid w:val="00B25F04"/>
    <w:rsid w:val="00B26C0A"/>
    <w:rsid w:val="00B26DEF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0685"/>
    <w:rsid w:val="00B73CBB"/>
    <w:rsid w:val="00B73ED6"/>
    <w:rsid w:val="00B82CCD"/>
    <w:rsid w:val="00B86DF6"/>
    <w:rsid w:val="00B871FA"/>
    <w:rsid w:val="00B87549"/>
    <w:rsid w:val="00B92D84"/>
    <w:rsid w:val="00B934E1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D6DBA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356"/>
    <w:rsid w:val="00BE7FB4"/>
    <w:rsid w:val="00BF087C"/>
    <w:rsid w:val="00BF2894"/>
    <w:rsid w:val="00BF3286"/>
    <w:rsid w:val="00BF3BCF"/>
    <w:rsid w:val="00BF4C3C"/>
    <w:rsid w:val="00BF5475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1151"/>
    <w:rsid w:val="00C3207F"/>
    <w:rsid w:val="00C33B43"/>
    <w:rsid w:val="00C37340"/>
    <w:rsid w:val="00C37B32"/>
    <w:rsid w:val="00C37F63"/>
    <w:rsid w:val="00C4056A"/>
    <w:rsid w:val="00C410DC"/>
    <w:rsid w:val="00C45EAF"/>
    <w:rsid w:val="00C50078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5138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481E"/>
    <w:rsid w:val="00D36E55"/>
    <w:rsid w:val="00D37BE9"/>
    <w:rsid w:val="00D44D07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2CA3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EDB"/>
    <w:rsid w:val="00DE1131"/>
    <w:rsid w:val="00DE1D8B"/>
    <w:rsid w:val="00DE1FA2"/>
    <w:rsid w:val="00DE3663"/>
    <w:rsid w:val="00DE4C11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B0747"/>
    <w:rsid w:val="00EB28C2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4D98"/>
    <w:rsid w:val="00F652CB"/>
    <w:rsid w:val="00F673E3"/>
    <w:rsid w:val="00F7032D"/>
    <w:rsid w:val="00F70E72"/>
    <w:rsid w:val="00F70E78"/>
    <w:rsid w:val="00F70F69"/>
    <w:rsid w:val="00F7124F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0392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a-service.minjust.ru:8080/rnla-links/ws/content/act/462eea98-27af-4b8c-8c0d-22e371473dbf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minjust.ru:8080/rnla-links/ws/content/act/c42118d5-9399-4987-940d-8249607d15e8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minjust.ru:8080/rnla-links/ws/content/act/ed05bcac-dad3-4fb1-a650-193cad016cf0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nla-service.minjust.ru:8080/rnla-links/ws/content/act/bbf89570-6239-4cfb-bdba-5b454c14e32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http://xmkmain2:8080/content/act/53fc125e-84bd-477b-be5e-44d05ab0ac5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FB12E-40FE-41C1-99E3-B155CFB9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335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4133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Халикова Светлана</cp:lastModifiedBy>
  <cp:revision>37</cp:revision>
  <cp:lastPrinted>2025-11-19T08:52:00Z</cp:lastPrinted>
  <dcterms:created xsi:type="dcterms:W3CDTF">2022-12-19T11:12:00Z</dcterms:created>
  <dcterms:modified xsi:type="dcterms:W3CDTF">2025-11-21T07:53:00Z</dcterms:modified>
</cp:coreProperties>
</file>